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0DD7" w14:textId="77777777" w:rsidR="00152E95" w:rsidRDefault="00AD5CB5">
      <w:pPr>
        <w:pStyle w:val="Textbody"/>
        <w:rPr>
          <w:rFonts w:ascii="Baskerville Old Face" w:hAnsi="Baskerville Old Face"/>
          <w:b/>
          <w:bCs/>
          <w:color w:val="000000"/>
        </w:rPr>
      </w:pPr>
      <w:r>
        <w:rPr>
          <w:rFonts w:ascii="Baskerville Old Face" w:hAnsi="Baskerville Old Face"/>
          <w:b/>
          <w:bCs/>
          <w:color w:val="000000"/>
        </w:rPr>
        <w:t>« Urgences sociales » (financières, alimentaires et autres)</w:t>
      </w:r>
    </w:p>
    <w:p w14:paraId="4B22C46D"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b/>
          <w:bCs/>
          <w:color w:val="000000"/>
          <w:sz w:val="21"/>
          <w:szCs w:val="21"/>
        </w:rPr>
        <w:tab/>
      </w:r>
      <w:r>
        <w:rPr>
          <w:rFonts w:ascii="Baskerville Old Face" w:hAnsi="Baskerville Old Face"/>
          <w:color w:val="FF00CC"/>
          <w:sz w:val="21"/>
          <w:szCs w:val="21"/>
          <w:u w:val="single"/>
        </w:rPr>
        <w:t>Les</w:t>
      </w:r>
      <w:r>
        <w:rPr>
          <w:rFonts w:ascii="Baskerville Old Face" w:hAnsi="Baskerville Old Face"/>
          <w:color w:val="FF00CC"/>
          <w:sz w:val="21"/>
          <w:szCs w:val="21"/>
          <w:u w:val="single"/>
        </w:rPr>
        <w:t xml:space="preserve"> maisons des solidarités</w:t>
      </w:r>
      <w:r>
        <w:rPr>
          <w:rFonts w:ascii="Baskerville Old Face" w:hAnsi="Baskerville Old Face"/>
          <w:color w:val="000000"/>
          <w:sz w:val="21"/>
          <w:szCs w:val="21"/>
        </w:rPr>
        <w:t xml:space="preserve"> (service social du département) peuvent être contactées, les aides financières sont gérées par téléphone, sans solliciter de signature. Le secours sera envoyé par courrier postal.</w:t>
      </w:r>
    </w:p>
    <w:p w14:paraId="0FD662D7"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w:t>
      </w:r>
      <w:r>
        <w:rPr>
          <w:rFonts w:ascii="Baskerville Old Face" w:hAnsi="Baskerville Old Face"/>
          <w:color w:val="000000"/>
          <w:sz w:val="21"/>
          <w:szCs w:val="21"/>
        </w:rPr>
        <w:t>Ouverture de l’accueil téléphonique : 9h00-12h</w:t>
      </w:r>
      <w:r>
        <w:rPr>
          <w:rFonts w:ascii="Baskerville Old Face" w:hAnsi="Baskerville Old Face"/>
          <w:color w:val="000000"/>
          <w:sz w:val="21"/>
          <w:szCs w:val="21"/>
        </w:rPr>
        <w:t>30 et 13h30-16h30</w:t>
      </w:r>
    </w:p>
    <w:p w14:paraId="2E9A9265"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Saumur : 02 41 53 02 30</w:t>
      </w:r>
    </w:p>
    <w:p w14:paraId="7AEF00AF"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Cholet : 02 41 46 20 00</w:t>
      </w:r>
    </w:p>
    <w:p w14:paraId="3DFA2B2A"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Angers centre : 02 41 31 31 10</w:t>
      </w:r>
    </w:p>
    <w:p w14:paraId="4156D22F"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 en fonction de votre adresse. Si vous habitez sur un autre secteur, vous pouvez téléphoner à l'un des 3 numéros et vous serez orientés.</w:t>
      </w:r>
    </w:p>
    <w:p w14:paraId="3ACA2C71" w14:textId="77777777" w:rsidR="00152E95" w:rsidRDefault="00152E95">
      <w:pPr>
        <w:pStyle w:val="Textbody"/>
        <w:rPr>
          <w:rFonts w:ascii="Baskerville Old Face" w:hAnsi="Baskerville Old Face"/>
          <w:color w:val="000000"/>
          <w:sz w:val="21"/>
          <w:szCs w:val="21"/>
        </w:rPr>
      </w:pPr>
    </w:p>
    <w:p w14:paraId="7917BCF2" w14:textId="77777777" w:rsidR="00152E95" w:rsidRDefault="00AD5CB5">
      <w:pPr>
        <w:pStyle w:val="Standard"/>
        <w:rPr>
          <w:rFonts w:ascii="Baskerville Old Face" w:hAnsi="Baskerville Old Face"/>
          <w:color w:val="000000"/>
          <w:sz w:val="21"/>
          <w:szCs w:val="21"/>
        </w:rPr>
      </w:pPr>
      <w:r>
        <w:rPr>
          <w:rFonts w:ascii="Baskerville Old Face" w:hAnsi="Baskerville Old Face"/>
          <w:b/>
          <w:bCs/>
          <w:color w:val="000000"/>
          <w:sz w:val="21"/>
          <w:szCs w:val="21"/>
        </w:rPr>
        <w:tab/>
        <w:t>L</w:t>
      </w:r>
      <w:r>
        <w:rPr>
          <w:rFonts w:ascii="Baskerville Old Face" w:hAnsi="Baskerville Old Face"/>
          <w:color w:val="000000"/>
          <w:sz w:val="21"/>
          <w:szCs w:val="21"/>
        </w:rPr>
        <w:t>a l</w:t>
      </w:r>
      <w:r>
        <w:rPr>
          <w:rFonts w:ascii="Baskerville Old Face" w:hAnsi="Baskerville Old Face"/>
          <w:color w:val="000000"/>
          <w:sz w:val="21"/>
          <w:szCs w:val="21"/>
        </w:rPr>
        <w:t xml:space="preserve">igne téléphonique partenaires de la </w:t>
      </w:r>
      <w:r>
        <w:rPr>
          <w:rFonts w:ascii="Baskerville Old Face" w:hAnsi="Baskerville Old Face"/>
          <w:color w:val="FF00CC"/>
          <w:sz w:val="21"/>
          <w:szCs w:val="21"/>
          <w:u w:val="single"/>
        </w:rPr>
        <w:t>Caf de Maine-et-Loire</w:t>
      </w:r>
      <w:r>
        <w:rPr>
          <w:rFonts w:ascii="Baskerville Old Face" w:hAnsi="Baskerville Old Face"/>
          <w:color w:val="000000"/>
          <w:sz w:val="21"/>
          <w:szCs w:val="21"/>
        </w:rPr>
        <w:t xml:space="preserve"> est à nouveau disponible.</w:t>
      </w:r>
      <w:r>
        <w:rPr>
          <w:rFonts w:ascii="Baskerville Old Face" w:hAnsi="Baskerville Old Face"/>
          <w:color w:val="000000"/>
          <w:sz w:val="21"/>
          <w:szCs w:val="21"/>
        </w:rPr>
        <w:br/>
      </w:r>
      <w:r>
        <w:rPr>
          <w:rFonts w:ascii="Baskerville Old Face" w:hAnsi="Baskerville Old Face"/>
          <w:color w:val="000000"/>
          <w:sz w:val="21"/>
          <w:szCs w:val="21"/>
        </w:rPr>
        <w:br/>
      </w:r>
      <w:r>
        <w:rPr>
          <w:rFonts w:ascii="Baskerville Old Face" w:hAnsi="Baskerville Old Face"/>
          <w:color w:val="000000"/>
          <w:sz w:val="21"/>
          <w:szCs w:val="21"/>
        </w:rPr>
        <w:t xml:space="preserve">Vous pouvez joindre les conseillers au 02 41 81 15 55 du lundi au vendredi de 9h à 12h et de 14h à 16h30 pour des sollicitations en lien avec la gestion </w:t>
      </w:r>
      <w:r>
        <w:rPr>
          <w:rFonts w:ascii="Baskerville Old Face" w:hAnsi="Baskerville Old Face"/>
          <w:color w:val="000000"/>
          <w:sz w:val="21"/>
          <w:szCs w:val="21"/>
        </w:rPr>
        <w:t>administrative des dossiers allocataires.</w:t>
      </w:r>
      <w:r>
        <w:rPr>
          <w:rFonts w:ascii="Baskerville Old Face" w:hAnsi="Baskerville Old Face"/>
          <w:color w:val="000000"/>
          <w:sz w:val="21"/>
          <w:szCs w:val="21"/>
        </w:rPr>
        <w:br/>
      </w:r>
      <w:r>
        <w:rPr>
          <w:rFonts w:ascii="Baskerville Old Face" w:hAnsi="Baskerville Old Face"/>
          <w:color w:val="000000"/>
          <w:sz w:val="21"/>
          <w:szCs w:val="21"/>
        </w:rPr>
        <w:t>Nous vous rappelons que vous pouvez également nous contacter via caf.fr ou le portail partenaires.</w:t>
      </w:r>
      <w:r>
        <w:rPr>
          <w:rFonts w:ascii="Baskerville Old Face" w:hAnsi="Baskerville Old Face"/>
          <w:color w:val="000000"/>
          <w:sz w:val="21"/>
          <w:szCs w:val="21"/>
        </w:rPr>
        <w:br/>
      </w:r>
      <w:r>
        <w:rPr>
          <w:rFonts w:ascii="Baskerville Old Face" w:hAnsi="Baskerville Old Face"/>
          <w:color w:val="000000"/>
          <w:sz w:val="21"/>
          <w:szCs w:val="21"/>
        </w:rPr>
        <w:t> </w:t>
      </w:r>
      <w:r>
        <w:rPr>
          <w:rFonts w:ascii="Baskerville Old Face" w:hAnsi="Baskerville Old Face"/>
          <w:color w:val="000000"/>
          <w:sz w:val="21"/>
          <w:szCs w:val="21"/>
        </w:rPr>
        <w:br/>
      </w:r>
      <w:r>
        <w:rPr>
          <w:rFonts w:ascii="Baskerville Old Face" w:hAnsi="Baskerville Old Face"/>
          <w:color w:val="000000"/>
          <w:sz w:val="21"/>
          <w:szCs w:val="21"/>
        </w:rPr>
        <w:t xml:space="preserve">Par ailleurs, les travailleurs sociaux ont constitué une équipe de veille sociale pour les familles en situation </w:t>
      </w:r>
      <w:r>
        <w:rPr>
          <w:rFonts w:ascii="Baskerville Old Face" w:hAnsi="Baskerville Old Face"/>
          <w:color w:val="000000"/>
          <w:sz w:val="21"/>
          <w:szCs w:val="21"/>
        </w:rPr>
        <w:t>d’urgence sociale  dans les cas  de :</w:t>
      </w:r>
    </w:p>
    <w:p w14:paraId="1EB87E36" w14:textId="77777777" w:rsidR="00152E95" w:rsidRDefault="00AD5CB5">
      <w:pPr>
        <w:pStyle w:val="Textbody"/>
        <w:numPr>
          <w:ilvl w:val="0"/>
          <w:numId w:val="1"/>
        </w:numPr>
        <w:spacing w:after="0"/>
        <w:rPr>
          <w:rFonts w:ascii="Baskerville Old Face" w:hAnsi="Baskerville Old Face"/>
          <w:color w:val="000000"/>
          <w:sz w:val="21"/>
          <w:szCs w:val="21"/>
        </w:rPr>
      </w:pPr>
      <w:r>
        <w:rPr>
          <w:rFonts w:ascii="Baskerville Old Face" w:hAnsi="Baskerville Old Face"/>
          <w:color w:val="000000"/>
          <w:sz w:val="21"/>
          <w:szCs w:val="21"/>
        </w:rPr>
        <w:t>Séparation</w:t>
      </w:r>
    </w:p>
    <w:p w14:paraId="26CE9F7B" w14:textId="77777777" w:rsidR="00152E95" w:rsidRDefault="00AD5CB5">
      <w:pPr>
        <w:pStyle w:val="Textbody"/>
        <w:numPr>
          <w:ilvl w:val="0"/>
          <w:numId w:val="1"/>
        </w:numPr>
        <w:spacing w:after="0"/>
        <w:rPr>
          <w:rFonts w:ascii="Baskerville Old Face" w:hAnsi="Baskerville Old Face"/>
          <w:color w:val="000000"/>
          <w:sz w:val="21"/>
          <w:szCs w:val="21"/>
        </w:rPr>
      </w:pPr>
      <w:r>
        <w:rPr>
          <w:rFonts w:ascii="Baskerville Old Face" w:hAnsi="Baskerville Old Face"/>
          <w:color w:val="000000"/>
          <w:sz w:val="21"/>
          <w:szCs w:val="21"/>
        </w:rPr>
        <w:t>Impayés de loyer</w:t>
      </w:r>
    </w:p>
    <w:p w14:paraId="5FC8FE8F" w14:textId="77777777" w:rsidR="00152E95" w:rsidRDefault="00AD5CB5">
      <w:pPr>
        <w:pStyle w:val="Textbody"/>
        <w:numPr>
          <w:ilvl w:val="0"/>
          <w:numId w:val="1"/>
        </w:numPr>
        <w:spacing w:after="0"/>
        <w:rPr>
          <w:rFonts w:ascii="Baskerville Old Face" w:hAnsi="Baskerville Old Face"/>
          <w:color w:val="000000"/>
          <w:sz w:val="21"/>
          <w:szCs w:val="21"/>
        </w:rPr>
      </w:pPr>
      <w:r>
        <w:rPr>
          <w:rFonts w:ascii="Baskerville Old Face" w:hAnsi="Baskerville Old Face"/>
          <w:color w:val="000000"/>
          <w:sz w:val="21"/>
          <w:szCs w:val="21"/>
        </w:rPr>
        <w:t>Décès d’un enfant ou d’un conjoint (ou ex conjoint)</w:t>
      </w:r>
    </w:p>
    <w:p w14:paraId="3CDA9BBA" w14:textId="77777777" w:rsidR="00152E95" w:rsidRDefault="00AD5CB5">
      <w:pPr>
        <w:pStyle w:val="Textbody"/>
        <w:numPr>
          <w:ilvl w:val="0"/>
          <w:numId w:val="1"/>
        </w:numPr>
        <w:rPr>
          <w:rFonts w:ascii="Baskerville Old Face" w:hAnsi="Baskerville Old Face"/>
          <w:color w:val="000000"/>
          <w:sz w:val="21"/>
          <w:szCs w:val="21"/>
        </w:rPr>
      </w:pPr>
      <w:r>
        <w:rPr>
          <w:rFonts w:ascii="Baskerville Old Face" w:hAnsi="Baskerville Old Face"/>
          <w:color w:val="000000"/>
          <w:sz w:val="21"/>
          <w:szCs w:val="21"/>
        </w:rPr>
        <w:t>Accueil d’un nouvel enfant</w:t>
      </w:r>
    </w:p>
    <w:p w14:paraId="2994F800"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 xml:space="preserve">Elle </w:t>
      </w:r>
      <w:proofErr w:type="gramStart"/>
      <w:r>
        <w:rPr>
          <w:rFonts w:ascii="Baskerville Old Face" w:hAnsi="Baskerville Old Face"/>
          <w:color w:val="000000"/>
          <w:sz w:val="21"/>
          <w:szCs w:val="21"/>
        </w:rPr>
        <w:t>est  joignable</w:t>
      </w:r>
      <w:proofErr w:type="gramEnd"/>
      <w:r>
        <w:rPr>
          <w:rFonts w:ascii="Baskerville Old Face" w:hAnsi="Baskerville Old Face"/>
          <w:color w:val="000000"/>
          <w:sz w:val="21"/>
          <w:szCs w:val="21"/>
        </w:rPr>
        <w:t xml:space="preserve"> au 02 41 22 38 38 de 9h à 12h30 et de 13h30 à 17h, du lundi au vendredi.</w:t>
      </w:r>
      <w:r>
        <w:rPr>
          <w:rFonts w:ascii="Baskerville Old Face" w:hAnsi="Baskerville Old Face"/>
          <w:color w:val="000000"/>
          <w:sz w:val="21"/>
          <w:szCs w:val="21"/>
        </w:rPr>
        <w:br/>
      </w:r>
    </w:p>
    <w:p w14:paraId="52FAF223"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b/>
          <w:bCs/>
          <w:color w:val="000000"/>
          <w:sz w:val="21"/>
          <w:szCs w:val="21"/>
        </w:rPr>
        <w:t xml:space="preserve">  </w:t>
      </w:r>
      <w:r>
        <w:rPr>
          <w:rFonts w:ascii="Baskerville Old Face" w:hAnsi="Baskerville Old Face"/>
          <w:color w:val="000000"/>
          <w:sz w:val="21"/>
          <w:szCs w:val="21"/>
        </w:rPr>
        <w:tab/>
      </w:r>
      <w:r>
        <w:rPr>
          <w:rFonts w:ascii="Baskerville Old Face" w:hAnsi="Baskerville Old Face"/>
          <w:color w:val="000000"/>
          <w:sz w:val="21"/>
          <w:szCs w:val="21"/>
        </w:rPr>
        <w:tab/>
      </w:r>
      <w:r>
        <w:rPr>
          <w:rFonts w:ascii="Baskerville Old Face" w:hAnsi="Baskerville Old Face"/>
          <w:color w:val="FF00CC"/>
          <w:sz w:val="21"/>
          <w:szCs w:val="21"/>
          <w:u w:val="single"/>
        </w:rPr>
        <w:t xml:space="preserve">La </w:t>
      </w:r>
      <w:r>
        <w:rPr>
          <w:rFonts w:ascii="Baskerville Old Face" w:hAnsi="Baskerville Old Face"/>
          <w:color w:val="FF00CC"/>
          <w:sz w:val="21"/>
          <w:szCs w:val="21"/>
          <w:u w:val="single"/>
        </w:rPr>
        <w:t>Croix-Rouge française</w:t>
      </w:r>
      <w:r>
        <w:rPr>
          <w:rFonts w:ascii="Baskerville Old Face" w:hAnsi="Baskerville Old Face"/>
          <w:color w:val="000000"/>
          <w:sz w:val="21"/>
          <w:szCs w:val="21"/>
        </w:rPr>
        <w:t xml:space="preserve"> lance un dispositif d’écoute et de livraison </w:t>
      </w:r>
      <w:proofErr w:type="gramStart"/>
      <w:r>
        <w:rPr>
          <w:rFonts w:ascii="Baskerville Old Face" w:hAnsi="Baskerville Old Face"/>
          <w:color w:val="000000"/>
          <w:sz w:val="21"/>
          <w:szCs w:val="21"/>
        </w:rPr>
        <w:t>solidaire  pour</w:t>
      </w:r>
      <w:proofErr w:type="gramEnd"/>
      <w:r>
        <w:rPr>
          <w:rFonts w:ascii="Baskerville Old Face" w:hAnsi="Baskerville Old Face"/>
          <w:color w:val="000000"/>
          <w:sz w:val="21"/>
          <w:szCs w:val="21"/>
        </w:rPr>
        <w:t xml:space="preserve"> les personnes vulnérables en situation d’isolement social.</w:t>
      </w:r>
    </w:p>
    <w:p w14:paraId="00281644"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Pour répondre à la crise COVID-19, la Croix-Rouge française a suspendu certaines de ses activités pour se concentr</w:t>
      </w:r>
      <w:r>
        <w:rPr>
          <w:rFonts w:ascii="Baskerville Old Face" w:hAnsi="Baskerville Old Face"/>
          <w:color w:val="000000"/>
          <w:sz w:val="21"/>
          <w:szCs w:val="21"/>
        </w:rPr>
        <w:t>er sur la réponse à l’urgence sanitaire et sociale (secours, maraudes, centre d’hébergement pour sans-abri, distribution alimentaire). Elle complète aujourd’hui sa réponse avec un dispositif qui s’adresse aux personnes vulnérables confinées en situation d’</w:t>
      </w:r>
      <w:r>
        <w:rPr>
          <w:rFonts w:ascii="Baskerville Old Face" w:hAnsi="Baskerville Old Face"/>
          <w:color w:val="000000"/>
          <w:sz w:val="21"/>
          <w:szCs w:val="21"/>
        </w:rPr>
        <w:t>isolement social.</w:t>
      </w:r>
    </w:p>
    <w:p w14:paraId="1CEAD13F"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 xml:space="preserve">En appelant le </w:t>
      </w:r>
      <w:r>
        <w:rPr>
          <w:rFonts w:ascii="Baskerville Old Face" w:hAnsi="Baskerville Old Face"/>
          <w:color w:val="000000"/>
          <w:sz w:val="21"/>
          <w:szCs w:val="21"/>
          <w:u w:val="single"/>
        </w:rPr>
        <w:t>09 70 28 30 00</w:t>
      </w:r>
      <w:r>
        <w:rPr>
          <w:rFonts w:ascii="Baskerville Old Face" w:hAnsi="Baskerville Old Face"/>
          <w:color w:val="000000"/>
          <w:sz w:val="21"/>
          <w:szCs w:val="21"/>
        </w:rPr>
        <w:t>, disponible 7J/7 de 8h à 20h, les personnes en situation d’isolement social peuvent bénéficier d’une écoute et d’un soutien psychologique, d’informations sur la situation, mais aussi de la possibilité de com</w:t>
      </w:r>
      <w:r>
        <w:rPr>
          <w:rFonts w:ascii="Baskerville Old Face" w:hAnsi="Baskerville Old Face"/>
          <w:color w:val="000000"/>
          <w:sz w:val="21"/>
          <w:szCs w:val="21"/>
        </w:rPr>
        <w:t>mander des produits de première nécessité livrés par des volontaires de la Croix-Rouge.</w:t>
      </w:r>
    </w:p>
    <w:p w14:paraId="776A2D9C"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A leur écoute, des volontaires de la Croix-Rouge pour leur proposer une écoute chaleureuse, les rassurer, les informer contre les fausses nouvelles, mais aussi identifi</w:t>
      </w:r>
      <w:r>
        <w:rPr>
          <w:rFonts w:ascii="Baskerville Old Face" w:hAnsi="Baskerville Old Face"/>
          <w:color w:val="000000"/>
          <w:sz w:val="21"/>
          <w:szCs w:val="21"/>
        </w:rPr>
        <w:t>er les risques et les orienter vers d’autres services si nécessaire. Des professionnels de la santé mentale sont également disponibles pour leur apporter un soutien psychologique.</w:t>
      </w:r>
    </w:p>
    <w:p w14:paraId="3F64AC16"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 Croix-Rouge chez vous » permet de s’approvisionner en produits de première</w:t>
      </w:r>
      <w:r>
        <w:rPr>
          <w:rFonts w:ascii="Baskerville Old Face" w:hAnsi="Baskerville Old Face"/>
          <w:color w:val="000000"/>
          <w:sz w:val="21"/>
          <w:szCs w:val="21"/>
        </w:rPr>
        <w:t xml:space="preserve"> nécessité (denrées alimentaires, produits d’hygiène et médicaments sur ordonnance). Les demandes seront transmises sur le terrain aux unités locales de la Croix-Rouge française dont les bénévoles assurent la livraison.</w:t>
      </w:r>
    </w:p>
    <w:p w14:paraId="142AAFEC" w14:textId="77777777" w:rsidR="00152E95" w:rsidRDefault="00AD5CB5">
      <w:pPr>
        <w:pStyle w:val="Textbody"/>
        <w:ind w:hanging="360"/>
        <w:rPr>
          <w:rFonts w:ascii="Baskerville Old Face" w:hAnsi="Baskerville Old Face"/>
          <w:b/>
          <w:bCs/>
          <w:color w:val="000000"/>
          <w:sz w:val="21"/>
          <w:szCs w:val="21"/>
        </w:rPr>
      </w:pPr>
      <w:r>
        <w:rPr>
          <w:rFonts w:ascii="Baskerville Old Face" w:hAnsi="Baskerville Old Face"/>
          <w:b/>
          <w:bCs/>
          <w:color w:val="000000"/>
          <w:sz w:val="21"/>
          <w:szCs w:val="21"/>
        </w:rPr>
        <w:t xml:space="preserve"> </w:t>
      </w:r>
    </w:p>
    <w:p w14:paraId="44ABA1BD" w14:textId="77777777" w:rsidR="00152E95" w:rsidRDefault="00AD5CB5">
      <w:pPr>
        <w:pStyle w:val="Textbody"/>
        <w:rPr>
          <w:rFonts w:ascii="Baskerville Old Face" w:hAnsi="Baskerville Old Face"/>
          <w:b/>
          <w:bCs/>
          <w:color w:val="000000"/>
        </w:rPr>
      </w:pPr>
      <w:r>
        <w:rPr>
          <w:rFonts w:ascii="Baskerville Old Face" w:hAnsi="Baskerville Old Face"/>
          <w:b/>
          <w:bCs/>
          <w:color w:val="000000"/>
        </w:rPr>
        <w:t>« Confinement et violences »</w:t>
      </w:r>
    </w:p>
    <w:p w14:paraId="0768A190"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color w:val="000000"/>
          <w:sz w:val="21"/>
          <w:szCs w:val="21"/>
        </w:rPr>
        <w:lastRenderedPageBreak/>
        <w:tab/>
      </w:r>
      <w:r>
        <w:rPr>
          <w:rFonts w:ascii="Baskerville Old Face" w:hAnsi="Baskerville Old Face"/>
          <w:color w:val="FF00CC"/>
          <w:sz w:val="21"/>
          <w:szCs w:val="21"/>
        </w:rPr>
        <w:t xml:space="preserve">Le </w:t>
      </w:r>
      <w:r>
        <w:rPr>
          <w:rFonts w:ascii="Baskerville Old Face" w:hAnsi="Baskerville Old Face"/>
          <w:color w:val="FF00CC"/>
          <w:sz w:val="21"/>
          <w:szCs w:val="21"/>
          <w:u w:val="single"/>
        </w:rPr>
        <w:t xml:space="preserve">119-Allô enfance en </w:t>
      </w:r>
      <w:proofErr w:type="gramStart"/>
      <w:r>
        <w:rPr>
          <w:rFonts w:ascii="Baskerville Old Face" w:hAnsi="Baskerville Old Face"/>
          <w:color w:val="FF00CC"/>
          <w:sz w:val="21"/>
          <w:szCs w:val="21"/>
          <w:u w:val="single"/>
        </w:rPr>
        <w:t>danger</w:t>
      </w:r>
      <w:r>
        <w:rPr>
          <w:rFonts w:ascii="Baskerville Old Face" w:hAnsi="Baskerville Old Face"/>
          <w:color w:val="000000"/>
          <w:sz w:val="21"/>
          <w:szCs w:val="21"/>
        </w:rPr>
        <w:t xml:space="preserve">  assure</w:t>
      </w:r>
      <w:proofErr w:type="gramEnd"/>
      <w:r>
        <w:rPr>
          <w:rFonts w:ascii="Baskerville Old Face" w:hAnsi="Baskerville Old Face"/>
          <w:color w:val="000000"/>
          <w:sz w:val="21"/>
          <w:szCs w:val="21"/>
        </w:rPr>
        <w:t xml:space="preserve"> une continuité de service 24h sur 24, 7j sur 7. Vous pouvez donc téléphoner au 119, pour vous, quelqu'un de votre famille ou également pour une toute autre personne (voisin…). Le message est effectivement le suivant :</w:t>
      </w:r>
    </w:p>
    <w:p w14:paraId="540AB2E1"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color w:val="000000"/>
          <w:sz w:val="21"/>
          <w:szCs w:val="21"/>
        </w:rPr>
        <w:t xml:space="preserve">« </w:t>
      </w:r>
      <w:proofErr w:type="gramStart"/>
      <w:r>
        <w:rPr>
          <w:rFonts w:ascii="Baskerville Old Face" w:hAnsi="Baskerville Old Face"/>
          <w:color w:val="000000"/>
          <w:sz w:val="21"/>
          <w:szCs w:val="21"/>
        </w:rPr>
        <w:t>que</w:t>
      </w:r>
      <w:proofErr w:type="gramEnd"/>
      <w:r>
        <w:rPr>
          <w:rFonts w:ascii="Baskerville Old Face" w:hAnsi="Baskerville Old Face"/>
          <w:color w:val="000000"/>
          <w:sz w:val="21"/>
          <w:szCs w:val="21"/>
        </w:rPr>
        <w:t xml:space="preserve"> vous soyez un enfant victime, un parent en difficulté qui sent qu’il est «  à bout », un voisin qui entend des cris et qui suspecte des faits de maltraitances …. Appelez le 119 !</w:t>
      </w:r>
    </w:p>
    <w:p w14:paraId="397D49F7"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Les écoutants du 119, professionnels de l’enfance, les agents du pré-</w:t>
      </w:r>
      <w:r>
        <w:rPr>
          <w:rFonts w:ascii="Baskerville Old Face" w:hAnsi="Baskerville Old Face"/>
          <w:color w:val="000000"/>
          <w:sz w:val="21"/>
          <w:szCs w:val="21"/>
        </w:rPr>
        <w:t>accueil et l’encadrement sont tous mobilisés et solidaires pour répondre aux appels et les traiter.</w:t>
      </w:r>
    </w:p>
    <w:p w14:paraId="168B559C" w14:textId="77777777" w:rsidR="00152E95" w:rsidRDefault="00152E95">
      <w:pPr>
        <w:pStyle w:val="Textbody"/>
        <w:rPr>
          <w:rFonts w:ascii="Baskerville Old Face" w:hAnsi="Baskerville Old Face"/>
          <w:color w:val="000000"/>
          <w:sz w:val="21"/>
          <w:szCs w:val="21"/>
        </w:rPr>
      </w:pPr>
    </w:p>
    <w:p w14:paraId="7A600315"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color w:val="000000"/>
          <w:sz w:val="21"/>
          <w:szCs w:val="21"/>
        </w:rPr>
        <w:tab/>
      </w:r>
      <w:r>
        <w:rPr>
          <w:rFonts w:ascii="Baskerville Old Face" w:hAnsi="Baskerville Old Face"/>
          <w:color w:val="FF00CC"/>
          <w:sz w:val="21"/>
          <w:szCs w:val="21"/>
          <w:u w:val="single"/>
        </w:rPr>
        <w:t>Un texto au 114</w:t>
      </w:r>
      <w:r>
        <w:rPr>
          <w:rFonts w:ascii="Baskerville Old Face" w:hAnsi="Baskerville Old Face"/>
          <w:color w:val="000000"/>
          <w:sz w:val="21"/>
          <w:szCs w:val="21"/>
        </w:rPr>
        <w:t xml:space="preserve"> peut être envoyé. « En temps de confinement, les victimes de violences conjugales sont encore plus en danger</w:t>
      </w:r>
      <w:proofErr w:type="gramStart"/>
      <w:r>
        <w:rPr>
          <w:rFonts w:ascii="Baskerville Old Face" w:hAnsi="Baskerville Old Face"/>
          <w:color w:val="000000"/>
          <w:sz w:val="21"/>
          <w:szCs w:val="21"/>
        </w:rPr>
        <w:t> »...</w:t>
      </w:r>
      <w:proofErr w:type="gramEnd"/>
    </w:p>
    <w:p w14:paraId="50632C6C" w14:textId="77777777" w:rsidR="00152E95" w:rsidRDefault="00152E95">
      <w:pPr>
        <w:pStyle w:val="Textbody"/>
        <w:rPr>
          <w:rFonts w:ascii="Baskerville Old Face" w:hAnsi="Baskerville Old Face"/>
          <w:color w:val="000000"/>
          <w:sz w:val="21"/>
          <w:szCs w:val="21"/>
        </w:rPr>
      </w:pPr>
    </w:p>
    <w:p w14:paraId="07AC0560"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color w:val="000000"/>
          <w:sz w:val="21"/>
          <w:szCs w:val="21"/>
        </w:rPr>
        <w:tab/>
        <w:t>Un autre numéro de té</w:t>
      </w:r>
      <w:r>
        <w:rPr>
          <w:rFonts w:ascii="Baskerville Old Face" w:hAnsi="Baskerville Old Face"/>
          <w:color w:val="000000"/>
          <w:sz w:val="21"/>
          <w:szCs w:val="21"/>
        </w:rPr>
        <w:t xml:space="preserve">léphone, celui de </w:t>
      </w:r>
      <w:r>
        <w:rPr>
          <w:rFonts w:ascii="Baskerville Old Face" w:hAnsi="Baskerville Old Face"/>
          <w:color w:val="FF00CC"/>
          <w:sz w:val="21"/>
          <w:szCs w:val="21"/>
          <w:u w:val="single"/>
        </w:rPr>
        <w:t>Stop maltraitance / Enfance et Partage</w:t>
      </w:r>
      <w:r>
        <w:rPr>
          <w:rFonts w:ascii="Baskerville Old Face" w:hAnsi="Baskerville Old Face"/>
          <w:color w:val="FF00CC"/>
          <w:sz w:val="21"/>
          <w:szCs w:val="21"/>
        </w:rPr>
        <w:t xml:space="preserve"> : 0 800 05 1234</w:t>
      </w:r>
    </w:p>
    <w:p w14:paraId="6D56FB0E" w14:textId="77777777" w:rsidR="00152E95" w:rsidRDefault="00152E95">
      <w:pPr>
        <w:pStyle w:val="Textbody"/>
        <w:rPr>
          <w:rFonts w:ascii="Baskerville Old Face" w:hAnsi="Baskerville Old Face"/>
          <w:color w:val="000000"/>
          <w:sz w:val="21"/>
          <w:szCs w:val="21"/>
        </w:rPr>
      </w:pPr>
    </w:p>
    <w:p w14:paraId="3CEA375B" w14:textId="77777777" w:rsidR="00152E95" w:rsidRDefault="00AD5CB5">
      <w:pPr>
        <w:pStyle w:val="Textbody"/>
        <w:rPr>
          <w:rFonts w:ascii="Baskerville Old Face" w:hAnsi="Baskerville Old Face"/>
          <w:b/>
          <w:bCs/>
          <w:color w:val="000000"/>
          <w:sz w:val="21"/>
          <w:szCs w:val="21"/>
        </w:rPr>
      </w:pPr>
      <w:r>
        <w:rPr>
          <w:rFonts w:ascii="Baskerville Old Face" w:hAnsi="Baskerville Old Face"/>
          <w:color w:val="000000"/>
          <w:sz w:val="21"/>
          <w:szCs w:val="21"/>
        </w:rPr>
        <w:tab/>
        <w:t xml:space="preserve">« Pour » </w:t>
      </w:r>
      <w:r>
        <w:rPr>
          <w:rFonts w:ascii="Baskerville Old Face" w:hAnsi="Baskerville Old Face"/>
          <w:color w:val="FF00CC"/>
          <w:sz w:val="21"/>
          <w:szCs w:val="21"/>
        </w:rPr>
        <w:t>l</w:t>
      </w:r>
      <w:r>
        <w:rPr>
          <w:rFonts w:ascii="Baskerville Old Face" w:hAnsi="Baskerville Old Face"/>
          <w:color w:val="FF00CC"/>
          <w:sz w:val="21"/>
          <w:szCs w:val="21"/>
          <w:u w:val="single"/>
        </w:rPr>
        <w:t>es violences conjugales, le 3919</w:t>
      </w:r>
      <w:r>
        <w:rPr>
          <w:rFonts w:ascii="Baskerville Old Face" w:hAnsi="Baskerville Old Face"/>
          <w:color w:val="000000"/>
          <w:sz w:val="21"/>
          <w:szCs w:val="21"/>
        </w:rPr>
        <w:t xml:space="preserve">, numéro d’écoute national, reste opérationnel et une écoute à distance a été mise en place. La ligne est ouverte du lundi au samedi de 9h </w:t>
      </w:r>
      <w:r>
        <w:rPr>
          <w:rFonts w:ascii="Baskerville Old Face" w:hAnsi="Baskerville Old Face"/>
          <w:color w:val="000000"/>
          <w:sz w:val="21"/>
          <w:szCs w:val="21"/>
        </w:rPr>
        <w:t xml:space="preserve">à 19h.  </w:t>
      </w:r>
    </w:p>
    <w:p w14:paraId="005A6DDD" w14:textId="77777777" w:rsidR="00152E95" w:rsidRDefault="00152E95">
      <w:pPr>
        <w:pStyle w:val="Textbody"/>
        <w:rPr>
          <w:rFonts w:ascii="Baskerville Old Face" w:hAnsi="Baskerville Old Face"/>
          <w:b/>
          <w:bCs/>
          <w:color w:val="000000"/>
          <w:sz w:val="21"/>
          <w:szCs w:val="21"/>
        </w:rPr>
      </w:pPr>
    </w:p>
    <w:p w14:paraId="2835558F" w14:textId="77777777" w:rsidR="00152E95" w:rsidRDefault="00152E95">
      <w:pPr>
        <w:pStyle w:val="Textbody"/>
        <w:rPr>
          <w:rFonts w:ascii="Baskerville Old Face" w:hAnsi="Baskerville Old Face"/>
          <w:b/>
          <w:bCs/>
          <w:color w:val="000000"/>
          <w:sz w:val="21"/>
          <w:szCs w:val="21"/>
        </w:rPr>
      </w:pPr>
    </w:p>
    <w:p w14:paraId="2120111D" w14:textId="77777777" w:rsidR="00152E95" w:rsidRDefault="00AD5CB5">
      <w:pPr>
        <w:pStyle w:val="Textbody"/>
        <w:rPr>
          <w:rFonts w:ascii="Baskerville Old Face" w:hAnsi="Baskerville Old Face"/>
          <w:b/>
          <w:bCs/>
          <w:color w:val="000000"/>
        </w:rPr>
      </w:pPr>
      <w:r>
        <w:rPr>
          <w:rFonts w:ascii="Baskerville Old Face" w:hAnsi="Baskerville Old Face"/>
          <w:b/>
          <w:bCs/>
          <w:color w:val="000000"/>
        </w:rPr>
        <w:t>« Accompagnement familial »</w:t>
      </w:r>
    </w:p>
    <w:p w14:paraId="663D564E" w14:textId="77777777" w:rsidR="00152E95" w:rsidRDefault="00AD5CB5">
      <w:pPr>
        <w:pStyle w:val="Quotations"/>
        <w:rPr>
          <w:rFonts w:ascii="Baskerville Old Face" w:hAnsi="Baskerville Old Face"/>
          <w:b/>
          <w:bCs/>
          <w:color w:val="FF00E5"/>
          <w:sz w:val="21"/>
          <w:szCs w:val="21"/>
        </w:rPr>
      </w:pPr>
      <w:r>
        <w:rPr>
          <w:rFonts w:ascii="Baskerville Old Face" w:hAnsi="Baskerville Old Face"/>
          <w:b/>
          <w:bCs/>
          <w:color w:val="FF00E5"/>
          <w:sz w:val="21"/>
          <w:szCs w:val="21"/>
        </w:rPr>
        <w:t>Maison des solidarités Permanences éducatives</w:t>
      </w:r>
    </w:p>
    <w:p w14:paraId="5A24E732" w14:textId="77777777" w:rsidR="00152E95" w:rsidRDefault="00AD5CB5">
      <w:pPr>
        <w:pStyle w:val="Textbody"/>
        <w:spacing w:line="240" w:lineRule="atLeast"/>
        <w:ind w:left="567" w:right="567"/>
        <w:rPr>
          <w:rFonts w:ascii="Baskerville Old Face" w:hAnsi="Baskerville Old Face"/>
          <w:color w:val="000000"/>
          <w:sz w:val="21"/>
          <w:szCs w:val="21"/>
        </w:rPr>
      </w:pPr>
      <w:r>
        <w:rPr>
          <w:rFonts w:ascii="Baskerville Old Face" w:hAnsi="Baskerville Old Face"/>
          <w:color w:val="000000"/>
          <w:sz w:val="21"/>
          <w:szCs w:val="21"/>
        </w:rPr>
        <w:t xml:space="preserve">Dans toutes les MDS du Département des modalités sont </w:t>
      </w:r>
      <w:proofErr w:type="gramStart"/>
      <w:r>
        <w:rPr>
          <w:rFonts w:ascii="Baskerville Old Face" w:hAnsi="Baskerville Old Face"/>
          <w:color w:val="000000"/>
          <w:sz w:val="21"/>
          <w:szCs w:val="21"/>
        </w:rPr>
        <w:t>mises</w:t>
      </w:r>
      <w:proofErr w:type="gramEnd"/>
      <w:r>
        <w:rPr>
          <w:rFonts w:ascii="Baskerville Old Face" w:hAnsi="Baskerville Old Face"/>
          <w:color w:val="000000"/>
          <w:sz w:val="21"/>
          <w:szCs w:val="21"/>
        </w:rPr>
        <w:t xml:space="preserve"> en œuvre pour maintenir une écoute, un soutien auprès des familles au travers de temps de permanence éducative </w:t>
      </w:r>
      <w:r>
        <w:rPr>
          <w:rFonts w:ascii="Baskerville Old Face" w:hAnsi="Baskerville Old Face"/>
          <w:color w:val="000000"/>
          <w:sz w:val="21"/>
          <w:szCs w:val="21"/>
        </w:rPr>
        <w:t>téléphonique ou selon l’équipement des professionnels et des familles en visioconférence. Ces temps de permanence éducative sont assurés par les référents prévention dans chaque MDS.</w:t>
      </w:r>
    </w:p>
    <w:p w14:paraId="54C6427A" w14:textId="77777777" w:rsidR="00152E95" w:rsidRDefault="00152E95">
      <w:pPr>
        <w:pStyle w:val="Textbody"/>
        <w:ind w:left="567" w:right="567"/>
        <w:rPr>
          <w:rFonts w:ascii="Baskerville Old Face" w:hAnsi="Baskerville Old Face"/>
          <w:sz w:val="21"/>
          <w:szCs w:val="21"/>
        </w:rPr>
      </w:pPr>
    </w:p>
    <w:p w14:paraId="54F12FF0" w14:textId="77777777" w:rsidR="00152E95" w:rsidRDefault="00AD5CB5">
      <w:pPr>
        <w:pStyle w:val="Textbody"/>
        <w:ind w:left="567" w:right="567"/>
        <w:rPr>
          <w:rFonts w:ascii="Baskerville Old Face" w:hAnsi="Baskerville Old Face"/>
          <w:color w:val="000000"/>
          <w:sz w:val="21"/>
          <w:szCs w:val="21"/>
        </w:rPr>
      </w:pPr>
      <w:r>
        <w:rPr>
          <w:rFonts w:ascii="Baskerville Old Face" w:hAnsi="Baskerville Old Face"/>
          <w:color w:val="000000"/>
          <w:sz w:val="21"/>
          <w:szCs w:val="21"/>
        </w:rPr>
        <w:t xml:space="preserve">Ouverture de l’accueil téléphonique : 9h00-12h30 et </w:t>
      </w:r>
      <w:r>
        <w:rPr>
          <w:rFonts w:ascii="Baskerville Old Face" w:hAnsi="Baskerville Old Face"/>
          <w:color w:val="000000"/>
          <w:sz w:val="21"/>
          <w:szCs w:val="21"/>
        </w:rPr>
        <w:t>13h30-16h30</w:t>
      </w:r>
    </w:p>
    <w:p w14:paraId="43C9006D"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Saumur : 02 41 53 02 30</w:t>
      </w:r>
    </w:p>
    <w:p w14:paraId="11222134"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Cholet : 02 41 46 20 00</w:t>
      </w:r>
    </w:p>
    <w:p w14:paraId="656085EE" w14:textId="77777777" w:rsidR="00152E95" w:rsidRDefault="00AD5CB5">
      <w:pPr>
        <w:pStyle w:val="Textbody"/>
        <w:ind w:hanging="360"/>
        <w:rPr>
          <w:rFonts w:ascii="Baskerville Old Face" w:hAnsi="Baskerville Old Face"/>
          <w:color w:val="000000"/>
          <w:sz w:val="21"/>
          <w:szCs w:val="21"/>
        </w:rPr>
      </w:pPr>
      <w:r>
        <w:rPr>
          <w:rFonts w:ascii="Baskerville Old Face" w:hAnsi="Baskerville Old Face"/>
          <w:color w:val="000000"/>
          <w:sz w:val="21"/>
          <w:szCs w:val="21"/>
        </w:rPr>
        <w:t xml:space="preserve">     Angers centre : 02 41 31 31 10</w:t>
      </w:r>
    </w:p>
    <w:p w14:paraId="42FEE496" w14:textId="77777777" w:rsidR="00152E95" w:rsidRDefault="00AD5CB5">
      <w:pPr>
        <w:pStyle w:val="Textbody"/>
        <w:ind w:left="567" w:right="567"/>
        <w:rPr>
          <w:rFonts w:ascii="Baskerville Old Face" w:hAnsi="Baskerville Old Face"/>
          <w:color w:val="000000"/>
          <w:sz w:val="21"/>
          <w:szCs w:val="21"/>
        </w:rPr>
      </w:pPr>
      <w:r>
        <w:rPr>
          <w:rFonts w:ascii="Baskerville Old Face" w:hAnsi="Baskerville Old Face"/>
          <w:color w:val="000000"/>
          <w:sz w:val="21"/>
          <w:szCs w:val="21"/>
        </w:rPr>
        <w:t>… en fonction de votre adresse. Si vous habitez sur un autre secteur, vous pouvez téléphoner à l'un des 3 numéros et vous serez orientés.</w:t>
      </w:r>
    </w:p>
    <w:p w14:paraId="47942243" w14:textId="77777777" w:rsidR="00152E95" w:rsidRDefault="00152E95">
      <w:pPr>
        <w:pStyle w:val="Quotations"/>
        <w:spacing w:after="0"/>
        <w:rPr>
          <w:rFonts w:ascii="Baskerville Old Face" w:hAnsi="Baskerville Old Face"/>
          <w:b/>
          <w:sz w:val="21"/>
          <w:szCs w:val="21"/>
        </w:rPr>
      </w:pPr>
    </w:p>
    <w:p w14:paraId="18F34107" w14:textId="77777777" w:rsidR="00152E95" w:rsidRDefault="00152E95">
      <w:pPr>
        <w:pStyle w:val="Quotations"/>
        <w:spacing w:after="0"/>
        <w:rPr>
          <w:rFonts w:ascii="Comic Sans MS" w:hAnsi="Comic Sans MS"/>
          <w:color w:val="000000"/>
          <w:sz w:val="28"/>
        </w:rPr>
      </w:pPr>
    </w:p>
    <w:p w14:paraId="47127778" w14:textId="77777777" w:rsidR="00152E95" w:rsidRDefault="00AD5CB5">
      <w:pPr>
        <w:pStyle w:val="Textbody"/>
        <w:rPr>
          <w:rFonts w:ascii="Baskerville Old Face" w:hAnsi="Baskerville Old Face"/>
          <w:color w:val="000000"/>
          <w:sz w:val="21"/>
          <w:szCs w:val="21"/>
        </w:rPr>
      </w:pPr>
      <w:r>
        <w:rPr>
          <w:rFonts w:ascii="Baskerville Old Face" w:hAnsi="Baskerville Old Face"/>
          <w:b/>
          <w:bCs/>
          <w:color w:val="000000"/>
          <w:sz w:val="21"/>
          <w:szCs w:val="21"/>
        </w:rPr>
        <w:tab/>
      </w:r>
      <w:r>
        <w:rPr>
          <w:rFonts w:ascii="Baskerville Old Face" w:hAnsi="Baskerville Old Face"/>
          <w:color w:val="FF00CC"/>
          <w:sz w:val="21"/>
          <w:szCs w:val="21"/>
          <w:u w:val="single"/>
        </w:rPr>
        <w:t xml:space="preserve">Les </w:t>
      </w:r>
      <w:r>
        <w:rPr>
          <w:rFonts w:ascii="Baskerville Old Face" w:hAnsi="Baskerville Old Face"/>
          <w:color w:val="FF00CC"/>
          <w:sz w:val="21"/>
          <w:szCs w:val="21"/>
          <w:u w:val="single"/>
        </w:rPr>
        <w:t>Points Ecoute Parents</w:t>
      </w:r>
      <w:r>
        <w:rPr>
          <w:rFonts w:ascii="Baskerville Old Face" w:hAnsi="Baskerville Old Face"/>
          <w:color w:val="000000"/>
          <w:sz w:val="21"/>
          <w:szCs w:val="21"/>
        </w:rPr>
        <w:t xml:space="preserve"> (école des parents et des éducateurs 49) ne peuvent avoir lieu dans les permanences mais sont maintenus par téléphone.</w:t>
      </w:r>
    </w:p>
    <w:p w14:paraId="2A7E0CD6"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Toutefois, pour compléter cette offre de service aux familles, une ligne d'urgence sera tenue par la psychologue Ch</w:t>
      </w:r>
      <w:r>
        <w:rPr>
          <w:rFonts w:ascii="Baskerville Old Face" w:hAnsi="Baskerville Old Face"/>
          <w:color w:val="000000"/>
          <w:sz w:val="21"/>
          <w:szCs w:val="21"/>
        </w:rPr>
        <w:t>arlotte Vilain le mercredi de 14h à 18h.</w:t>
      </w:r>
    </w:p>
    <w:p w14:paraId="40BF4A34"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Le numéro de téléphone est le 07 55 64 32 74.</w:t>
      </w:r>
    </w:p>
    <w:p w14:paraId="058E8C47" w14:textId="77777777" w:rsidR="00152E95" w:rsidRDefault="00152E95">
      <w:pPr>
        <w:pStyle w:val="Textbody"/>
        <w:rPr>
          <w:rFonts w:ascii="Baskerville Old Face" w:hAnsi="Baskerville Old Face"/>
          <w:color w:val="000000"/>
          <w:sz w:val="21"/>
          <w:szCs w:val="21"/>
        </w:rPr>
      </w:pPr>
    </w:p>
    <w:p w14:paraId="48A83C09"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ab/>
      </w:r>
      <w:r>
        <w:rPr>
          <w:rFonts w:ascii="Baskerville Old Face" w:hAnsi="Baskerville Old Face"/>
          <w:color w:val="FF00CC"/>
          <w:sz w:val="21"/>
          <w:szCs w:val="21"/>
          <w:u w:val="single"/>
        </w:rPr>
        <w:t>La maison des adolescents</w:t>
      </w:r>
      <w:r>
        <w:rPr>
          <w:rFonts w:ascii="Baskerville Old Face" w:hAnsi="Baskerville Old Face"/>
          <w:color w:val="000000"/>
          <w:sz w:val="21"/>
          <w:szCs w:val="21"/>
        </w:rPr>
        <w:t xml:space="preserve"> maintient son dispositif d’écoute (accueil téléphonique et numérique).</w:t>
      </w:r>
    </w:p>
    <w:p w14:paraId="7914009B"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lastRenderedPageBreak/>
        <w:t xml:space="preserve">Pour rappel, la Maison des Adolescents est un dispositif de </w:t>
      </w:r>
      <w:r>
        <w:rPr>
          <w:rFonts w:ascii="Baskerville Old Face" w:hAnsi="Baskerville Old Face"/>
          <w:color w:val="000000"/>
          <w:sz w:val="21"/>
          <w:szCs w:val="21"/>
        </w:rPr>
        <w:t>prévention des questions et troubles liés à l’adolescence sur différentes thématiques : vie familiale, vie affective, scolarité, mal-être, relations avec les pairs</w:t>
      </w:r>
      <w:proofErr w:type="gramStart"/>
      <w:r>
        <w:rPr>
          <w:rFonts w:ascii="Baskerville Old Face" w:hAnsi="Baskerville Old Face"/>
          <w:color w:val="000000"/>
          <w:sz w:val="21"/>
          <w:szCs w:val="21"/>
        </w:rPr>
        <w:t>… .</w:t>
      </w:r>
      <w:proofErr w:type="gramEnd"/>
    </w:p>
    <w:p w14:paraId="0F682443"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 xml:space="preserve">Les adolescents 11-21 ans, l’entourage (les parents, </w:t>
      </w:r>
      <w:proofErr w:type="spellStart"/>
      <w:r>
        <w:rPr>
          <w:rFonts w:ascii="Baskerville Old Face" w:hAnsi="Baskerville Old Face"/>
          <w:color w:val="000000"/>
          <w:sz w:val="21"/>
          <w:szCs w:val="21"/>
        </w:rPr>
        <w:t>grands parents</w:t>
      </w:r>
      <w:proofErr w:type="spellEnd"/>
      <w:r>
        <w:rPr>
          <w:rFonts w:ascii="Baskerville Old Face" w:hAnsi="Baskerville Old Face"/>
          <w:color w:val="000000"/>
          <w:sz w:val="21"/>
          <w:szCs w:val="21"/>
        </w:rPr>
        <w:t xml:space="preserve">, amis, </w:t>
      </w:r>
      <w:proofErr w:type="gramStart"/>
      <w:r>
        <w:rPr>
          <w:rFonts w:ascii="Baskerville Old Face" w:hAnsi="Baskerville Old Face"/>
          <w:color w:val="000000"/>
          <w:sz w:val="21"/>
          <w:szCs w:val="21"/>
        </w:rPr>
        <w:t>voisins..</w:t>
      </w:r>
      <w:proofErr w:type="gramEnd"/>
      <w:r>
        <w:rPr>
          <w:rFonts w:ascii="Baskerville Old Face" w:hAnsi="Baskerville Old Face"/>
          <w:color w:val="000000"/>
          <w:sz w:val="21"/>
          <w:szCs w:val="21"/>
        </w:rPr>
        <w:t xml:space="preserve">) et </w:t>
      </w:r>
      <w:r>
        <w:rPr>
          <w:rFonts w:ascii="Baskerville Old Face" w:hAnsi="Baskerville Old Face"/>
          <w:color w:val="000000"/>
          <w:sz w:val="21"/>
          <w:szCs w:val="21"/>
        </w:rPr>
        <w:t>l’ensemble des professionnels peuvent contacter et solliciter une aide auprès des professionnels de la Maison des Adolescents pour une question ou un problème</w:t>
      </w:r>
    </w:p>
    <w:p w14:paraId="2943CBD3" w14:textId="77777777" w:rsidR="00152E95" w:rsidRDefault="00AD5CB5">
      <w:pPr>
        <w:pStyle w:val="Textbody"/>
        <w:rPr>
          <w:rFonts w:ascii="Baskerville Old Face" w:hAnsi="Baskerville Old Face"/>
          <w:color w:val="000000"/>
          <w:sz w:val="21"/>
          <w:szCs w:val="21"/>
        </w:rPr>
      </w:pPr>
      <w:r>
        <w:rPr>
          <w:rFonts w:ascii="Baskerville Old Face" w:hAnsi="Baskerville Old Face"/>
          <w:color w:val="000000"/>
          <w:sz w:val="21"/>
          <w:szCs w:val="21"/>
        </w:rPr>
        <w:t>Vous pouvez joindre le site de la Maison des Adolescents :</w:t>
      </w:r>
    </w:p>
    <w:p w14:paraId="28EF1AF2" w14:textId="77777777" w:rsidR="00152E95" w:rsidRDefault="00AD5CB5">
      <w:pPr>
        <w:pStyle w:val="Textbody"/>
        <w:ind w:left="720" w:hanging="360"/>
        <w:rPr>
          <w:rFonts w:hint="eastAsia"/>
        </w:rPr>
      </w:pPr>
      <w:r>
        <w:rPr>
          <w:rFonts w:ascii="Baskerville Old Face" w:hAnsi="Baskerville Old Face"/>
          <w:color w:val="000000"/>
          <w:sz w:val="21"/>
          <w:szCs w:val="21"/>
        </w:rPr>
        <w:t>·</w:t>
      </w:r>
      <w:r>
        <w:rPr>
          <w:rFonts w:ascii="Baskerville Old Face" w:hAnsi="Baskerville Old Face"/>
          <w:color w:val="000000"/>
          <w:sz w:val="21"/>
          <w:szCs w:val="21"/>
        </w:rPr>
        <w:t xml:space="preserve">         </w:t>
      </w:r>
      <w:r>
        <w:rPr>
          <w:rFonts w:ascii="Baskerville Old Face" w:hAnsi="Baskerville Old Face"/>
          <w:b/>
          <w:color w:val="000000"/>
          <w:sz w:val="21"/>
          <w:szCs w:val="21"/>
        </w:rPr>
        <w:t>Angers et Baugé</w:t>
      </w:r>
      <w:r>
        <w:rPr>
          <w:rFonts w:ascii="Baskerville Old Face" w:hAnsi="Baskerville Old Face"/>
          <w:color w:val="000000"/>
          <w:sz w:val="21"/>
          <w:szCs w:val="21"/>
        </w:rPr>
        <w:t xml:space="preserve"> du lundi au </w:t>
      </w:r>
      <w:r>
        <w:rPr>
          <w:rFonts w:ascii="Baskerville Old Face" w:hAnsi="Baskerville Old Face"/>
          <w:color w:val="000000"/>
          <w:sz w:val="21"/>
          <w:szCs w:val="21"/>
        </w:rPr>
        <w:t xml:space="preserve">vendredi de 9h à 17h au 02.41.80.76.62, par SMS/WhatsApp au 06.78.03.88.34 ou enfin par mail à </w:t>
      </w:r>
      <w:hyperlink r:id="rId7" w:history="1">
        <w:r>
          <w:rPr>
            <w:rFonts w:ascii="Baskerville Old Face" w:hAnsi="Baskerville Old Face"/>
            <w:color w:val="000080"/>
            <w:sz w:val="21"/>
            <w:szCs w:val="21"/>
          </w:rPr>
          <w:t>contact@maisondesados-angers.fr</w:t>
        </w:r>
      </w:hyperlink>
      <w:r>
        <w:rPr>
          <w:rFonts w:ascii="Baskerville Old Face" w:hAnsi="Baskerville Old Face"/>
          <w:color w:val="000000"/>
          <w:sz w:val="21"/>
          <w:szCs w:val="21"/>
        </w:rPr>
        <w:t>,</w:t>
      </w:r>
    </w:p>
    <w:p w14:paraId="77E97FB7" w14:textId="77777777" w:rsidR="00152E95" w:rsidRDefault="00AD5CB5">
      <w:pPr>
        <w:pStyle w:val="Textbody"/>
        <w:numPr>
          <w:ilvl w:val="0"/>
          <w:numId w:val="2"/>
        </w:numPr>
        <w:jc w:val="both"/>
        <w:rPr>
          <w:rFonts w:hint="eastAsia"/>
        </w:rPr>
      </w:pPr>
      <w:r>
        <w:rPr>
          <w:rFonts w:ascii="Baskerville Old Face" w:hAnsi="Baskerville Old Face"/>
          <w:b/>
          <w:color w:val="000000"/>
          <w:sz w:val="21"/>
          <w:szCs w:val="21"/>
        </w:rPr>
        <w:t xml:space="preserve">Saumur, </w:t>
      </w:r>
      <w:r>
        <w:rPr>
          <w:rFonts w:ascii="Baskerville Old Face" w:hAnsi="Baskerville Old Face"/>
          <w:color w:val="000000"/>
          <w:sz w:val="21"/>
          <w:szCs w:val="21"/>
        </w:rPr>
        <w:t>les lundis et jeudis de 9h à 19h, a</w:t>
      </w:r>
      <w:r>
        <w:rPr>
          <w:rFonts w:ascii="Baskerville Old Face" w:hAnsi="Baskerville Old Face"/>
          <w:color w:val="000000"/>
          <w:sz w:val="21"/>
          <w:szCs w:val="21"/>
        </w:rPr>
        <w:t>u 02.41.83.30.82</w:t>
      </w:r>
      <w:proofErr w:type="gramStart"/>
      <w:r>
        <w:rPr>
          <w:rFonts w:ascii="Baskerville Old Face" w:hAnsi="Baskerville Old Face"/>
          <w:color w:val="000000"/>
          <w:sz w:val="21"/>
          <w:szCs w:val="21"/>
        </w:rPr>
        <w:t>,  ou</w:t>
      </w:r>
      <w:proofErr w:type="gramEnd"/>
      <w:r>
        <w:rPr>
          <w:rFonts w:ascii="Baskerville Old Face" w:hAnsi="Baskerville Old Face"/>
          <w:color w:val="000000"/>
          <w:sz w:val="21"/>
          <w:szCs w:val="21"/>
        </w:rPr>
        <w:t xml:space="preserve"> par mail à </w:t>
      </w:r>
      <w:hyperlink r:id="rId8" w:history="1">
        <w:r>
          <w:rPr>
            <w:rFonts w:ascii="Baskerville Old Face" w:hAnsi="Baskerville Old Face"/>
            <w:color w:val="000080"/>
            <w:sz w:val="21"/>
            <w:szCs w:val="21"/>
          </w:rPr>
          <w:t>antennesaumurois@maisondesados-angers.fr</w:t>
        </w:r>
      </w:hyperlink>
      <w:r>
        <w:rPr>
          <w:rFonts w:ascii="Baskerville Old Face" w:hAnsi="Baskerville Old Face"/>
          <w:color w:val="000000"/>
          <w:sz w:val="21"/>
          <w:szCs w:val="21"/>
        </w:rPr>
        <w:t>,</w:t>
      </w:r>
    </w:p>
    <w:p w14:paraId="53D58C76" w14:textId="77777777" w:rsidR="00152E95" w:rsidRDefault="00AD5CB5">
      <w:pPr>
        <w:pStyle w:val="Textbody"/>
        <w:ind w:left="720" w:hanging="360"/>
        <w:rPr>
          <w:rFonts w:hint="eastAsia"/>
        </w:rPr>
      </w:pPr>
      <w:r>
        <w:rPr>
          <w:rFonts w:ascii="Baskerville Old Face" w:hAnsi="Baskerville Old Face"/>
          <w:color w:val="000000"/>
          <w:sz w:val="21"/>
          <w:szCs w:val="21"/>
        </w:rPr>
        <w:t>·</w:t>
      </w:r>
      <w:r>
        <w:rPr>
          <w:rFonts w:ascii="Baskerville Old Face" w:hAnsi="Baskerville Old Face"/>
          <w:color w:val="000000"/>
          <w:sz w:val="21"/>
          <w:szCs w:val="21"/>
        </w:rPr>
        <w:t xml:space="preserve">         </w:t>
      </w:r>
      <w:r>
        <w:rPr>
          <w:rFonts w:ascii="Baskerville Old Face" w:hAnsi="Baskerville Old Face"/>
          <w:b/>
          <w:color w:val="000000"/>
          <w:sz w:val="21"/>
          <w:szCs w:val="21"/>
        </w:rPr>
        <w:t>Cholet,</w:t>
      </w:r>
      <w:r>
        <w:rPr>
          <w:rFonts w:ascii="Baskerville Old Face" w:hAnsi="Baskerville Old Face"/>
          <w:color w:val="000000"/>
          <w:sz w:val="21"/>
          <w:szCs w:val="21"/>
        </w:rPr>
        <w:t xml:space="preserve"> les lundis de 16h à 18h, les mercredis matin de 9h30 à 12h, les jeud</w:t>
      </w:r>
      <w:r>
        <w:rPr>
          <w:rFonts w:ascii="Baskerville Old Face" w:hAnsi="Baskerville Old Face"/>
          <w:color w:val="000000"/>
          <w:sz w:val="21"/>
          <w:szCs w:val="21"/>
        </w:rPr>
        <w:t xml:space="preserve">is de 9h30 à 17h, les vendredis de 14h à 17h par téléphone/SMS /WhatsApp au 06.74.97.69.29, ou par mail à </w:t>
      </w:r>
      <w:hyperlink r:id="rId9" w:history="1">
        <w:r>
          <w:t>antennecholet@maisondesados-angers.fr</w:t>
        </w:r>
      </w:hyperlink>
      <w:r>
        <w:rPr>
          <w:rFonts w:ascii="Baskerville Old Face" w:hAnsi="Baskerville Old Face"/>
          <w:color w:val="000000"/>
          <w:sz w:val="21"/>
          <w:szCs w:val="21"/>
        </w:rPr>
        <w:t xml:space="preserve">  »</w:t>
      </w:r>
    </w:p>
    <w:p w14:paraId="427A63CF" w14:textId="77777777" w:rsidR="00152E95" w:rsidRDefault="00152E95">
      <w:pPr>
        <w:pStyle w:val="Textbody"/>
        <w:ind w:left="720" w:hanging="360"/>
        <w:rPr>
          <w:rFonts w:ascii="Baskerville Old Face" w:hAnsi="Baskerville Old Face"/>
          <w:color w:val="000000"/>
          <w:sz w:val="21"/>
          <w:szCs w:val="21"/>
        </w:rPr>
      </w:pPr>
    </w:p>
    <w:p w14:paraId="6C53C6FA" w14:textId="77777777" w:rsidR="00152E95" w:rsidRDefault="00AD5CB5">
      <w:pPr>
        <w:pStyle w:val="Quotations"/>
        <w:spacing w:after="0"/>
        <w:rPr>
          <w:rFonts w:ascii="Baskerville Old Face" w:hAnsi="Baskerville Old Face"/>
          <w:b/>
          <w:color w:val="FF00E5"/>
          <w:sz w:val="21"/>
          <w:szCs w:val="21"/>
        </w:rPr>
      </w:pPr>
      <w:r>
        <w:rPr>
          <w:rFonts w:ascii="Baskerville Old Face" w:hAnsi="Baskerville Old Face"/>
          <w:b/>
          <w:color w:val="FF00E5"/>
          <w:sz w:val="21"/>
          <w:szCs w:val="21"/>
        </w:rPr>
        <w:t>ALIA</w:t>
      </w:r>
    </w:p>
    <w:p w14:paraId="6505494C" w14:textId="77777777" w:rsidR="00152E95" w:rsidRDefault="00AD5CB5">
      <w:pPr>
        <w:pStyle w:val="Quotations"/>
        <w:spacing w:after="0"/>
        <w:rPr>
          <w:rFonts w:ascii="Baskerville Old Face" w:hAnsi="Baskerville Old Face"/>
          <w:color w:val="000000"/>
          <w:sz w:val="21"/>
          <w:szCs w:val="21"/>
        </w:rPr>
      </w:pPr>
      <w:proofErr w:type="spellStart"/>
      <w:r>
        <w:rPr>
          <w:rFonts w:ascii="Baskerville Old Face" w:hAnsi="Baskerville Old Face"/>
          <w:color w:val="000000"/>
          <w:sz w:val="21"/>
          <w:szCs w:val="21"/>
        </w:rPr>
        <w:t>ALiA</w:t>
      </w:r>
      <w:proofErr w:type="spellEnd"/>
      <w:r>
        <w:rPr>
          <w:rFonts w:ascii="Baskerville Old Face" w:hAnsi="Baskerville Old Face"/>
          <w:color w:val="000000"/>
          <w:sz w:val="21"/>
          <w:szCs w:val="21"/>
        </w:rPr>
        <w:t xml:space="preserve"> met </w:t>
      </w:r>
      <w:r>
        <w:rPr>
          <w:rFonts w:ascii="Baskerville Old Face" w:hAnsi="Baskerville Old Face"/>
          <w:color w:val="000000"/>
          <w:sz w:val="21"/>
          <w:szCs w:val="21"/>
        </w:rPr>
        <w:t xml:space="preserve">en place le </w:t>
      </w:r>
      <w:proofErr w:type="spellStart"/>
      <w:r>
        <w:rPr>
          <w:rFonts w:ascii="Baskerville Old Face" w:hAnsi="Baskerville Old Face"/>
          <w:color w:val="000000"/>
          <w:sz w:val="21"/>
          <w:szCs w:val="21"/>
        </w:rPr>
        <w:t>télé-travail</w:t>
      </w:r>
      <w:proofErr w:type="spellEnd"/>
      <w:r>
        <w:rPr>
          <w:rFonts w:ascii="Baskerville Old Face" w:hAnsi="Baskerville Old Face"/>
          <w:color w:val="000000"/>
          <w:sz w:val="21"/>
          <w:szCs w:val="21"/>
        </w:rPr>
        <w:t>.</w:t>
      </w:r>
    </w:p>
    <w:p w14:paraId="16D9D8C8" w14:textId="77777777" w:rsidR="00152E95" w:rsidRDefault="00AD5CB5">
      <w:pPr>
        <w:pStyle w:val="Quotations"/>
        <w:spacing w:after="0"/>
        <w:rPr>
          <w:rFonts w:ascii="Baskerville Old Face" w:hAnsi="Baskerville Old Face"/>
          <w:color w:val="000000"/>
          <w:sz w:val="21"/>
          <w:szCs w:val="21"/>
        </w:rPr>
      </w:pPr>
      <w:r>
        <w:rPr>
          <w:rFonts w:ascii="Baskerville Old Face" w:hAnsi="Baskerville Old Face"/>
          <w:color w:val="000000"/>
          <w:sz w:val="21"/>
          <w:szCs w:val="21"/>
        </w:rPr>
        <w:t xml:space="preserve">Ils sont joignables par l'intermédiaire d'un N° 06 80 65 12 </w:t>
      </w:r>
      <w:proofErr w:type="gramStart"/>
      <w:r>
        <w:rPr>
          <w:rFonts w:ascii="Baskerville Old Face" w:hAnsi="Baskerville Old Face"/>
          <w:color w:val="000000"/>
          <w:sz w:val="21"/>
          <w:szCs w:val="21"/>
        </w:rPr>
        <w:t>75,  et</w:t>
      </w:r>
      <w:proofErr w:type="gramEnd"/>
      <w:r>
        <w:rPr>
          <w:rFonts w:ascii="Baskerville Old Face" w:hAnsi="Baskerville Old Face"/>
          <w:color w:val="000000"/>
          <w:sz w:val="21"/>
          <w:szCs w:val="21"/>
        </w:rPr>
        <w:t xml:space="preserve"> pour Cholet la boite mail:  cholet@alia49.fr</w:t>
      </w:r>
    </w:p>
    <w:p w14:paraId="3E5E20E9" w14:textId="77777777" w:rsidR="00152E95" w:rsidRDefault="00AD5CB5">
      <w:pPr>
        <w:pStyle w:val="Quotations"/>
        <w:spacing w:after="0"/>
        <w:rPr>
          <w:rFonts w:ascii="Baskerville Old Face" w:hAnsi="Baskerville Old Face"/>
          <w:color w:val="000000"/>
          <w:sz w:val="21"/>
          <w:szCs w:val="21"/>
        </w:rPr>
      </w:pPr>
      <w:r>
        <w:rPr>
          <w:rFonts w:ascii="Baskerville Old Face" w:hAnsi="Baskerville Old Face"/>
          <w:color w:val="000000"/>
          <w:sz w:val="21"/>
          <w:szCs w:val="21"/>
        </w:rPr>
        <w:t xml:space="preserve">Si des personnes sont en difficulté en lien avec des consommations ou vivant auprès de personnes consommant ils </w:t>
      </w:r>
      <w:proofErr w:type="gramStart"/>
      <w:r>
        <w:rPr>
          <w:rFonts w:ascii="Baskerville Old Face" w:hAnsi="Baskerville Old Face"/>
          <w:color w:val="000000"/>
          <w:sz w:val="21"/>
          <w:szCs w:val="21"/>
        </w:rPr>
        <w:t>peuve</w:t>
      </w:r>
      <w:r>
        <w:rPr>
          <w:rFonts w:ascii="Baskerville Old Face" w:hAnsi="Baskerville Old Face"/>
          <w:color w:val="000000"/>
          <w:sz w:val="21"/>
          <w:szCs w:val="21"/>
        </w:rPr>
        <w:t>nt  contacter</w:t>
      </w:r>
      <w:proofErr w:type="gramEnd"/>
      <w:r>
        <w:rPr>
          <w:rFonts w:ascii="Baskerville Old Face" w:hAnsi="Baskerville Old Face"/>
          <w:color w:val="000000"/>
          <w:sz w:val="21"/>
          <w:szCs w:val="21"/>
        </w:rPr>
        <w:t>.</w:t>
      </w:r>
    </w:p>
    <w:p w14:paraId="3C216396" w14:textId="77777777" w:rsidR="00152E95" w:rsidRDefault="00AD5CB5">
      <w:pPr>
        <w:pStyle w:val="Quotations"/>
        <w:spacing w:after="0"/>
        <w:rPr>
          <w:rFonts w:ascii="Baskerville Old Face" w:hAnsi="Baskerville Old Face"/>
          <w:color w:val="000000"/>
          <w:sz w:val="21"/>
          <w:szCs w:val="21"/>
        </w:rPr>
      </w:pPr>
      <w:r>
        <w:rPr>
          <w:rFonts w:ascii="Baskerville Old Face" w:hAnsi="Baskerville Old Face"/>
          <w:color w:val="000000"/>
          <w:sz w:val="21"/>
          <w:szCs w:val="21"/>
        </w:rPr>
        <w:t>06.80.65.12.75.</w:t>
      </w:r>
    </w:p>
    <w:p w14:paraId="67F63C45" w14:textId="77777777" w:rsidR="00152E95" w:rsidRDefault="00AD5CB5">
      <w:pPr>
        <w:pStyle w:val="Quotations"/>
        <w:spacing w:after="0"/>
        <w:rPr>
          <w:rFonts w:ascii="Baskerville Old Face" w:hAnsi="Baskerville Old Face"/>
          <w:color w:val="000000"/>
          <w:sz w:val="21"/>
          <w:szCs w:val="21"/>
        </w:rPr>
      </w:pPr>
      <w:r>
        <w:rPr>
          <w:rFonts w:ascii="Baskerville Old Face" w:hAnsi="Baskerville Old Face"/>
          <w:color w:val="000000"/>
          <w:sz w:val="21"/>
          <w:szCs w:val="21"/>
        </w:rPr>
        <w:t>cholet@alia49.fr</w:t>
      </w:r>
    </w:p>
    <w:p w14:paraId="6C73078B" w14:textId="77777777" w:rsidR="00152E95" w:rsidRDefault="00152E95">
      <w:pPr>
        <w:pStyle w:val="Quotations"/>
        <w:spacing w:after="0"/>
        <w:rPr>
          <w:rFonts w:ascii="Baskerville Old Face" w:hAnsi="Baskerville Old Face"/>
          <w:sz w:val="21"/>
          <w:szCs w:val="21"/>
        </w:rPr>
      </w:pPr>
    </w:p>
    <w:p w14:paraId="13F54F98" w14:textId="77777777" w:rsidR="00152E95" w:rsidRDefault="00152E95">
      <w:pPr>
        <w:pStyle w:val="Quotations"/>
        <w:spacing w:after="0"/>
        <w:rPr>
          <w:rFonts w:ascii="Baskerville Old Face" w:hAnsi="Baskerville Old Face"/>
          <w:sz w:val="21"/>
          <w:szCs w:val="21"/>
        </w:rPr>
      </w:pPr>
    </w:p>
    <w:p w14:paraId="44FB2381" w14:textId="77777777" w:rsidR="00152E95" w:rsidRDefault="00152E95">
      <w:pPr>
        <w:pStyle w:val="Quotations"/>
        <w:spacing w:after="0"/>
        <w:rPr>
          <w:rFonts w:ascii="Baskerville Old Face" w:hAnsi="Baskerville Old Face"/>
          <w:sz w:val="21"/>
          <w:szCs w:val="21"/>
        </w:rPr>
      </w:pPr>
    </w:p>
    <w:p w14:paraId="718DE8EC" w14:textId="77777777" w:rsidR="00152E95" w:rsidRDefault="00AD5CB5">
      <w:pPr>
        <w:pStyle w:val="Quotations"/>
        <w:spacing w:after="0"/>
        <w:rPr>
          <w:rFonts w:ascii="Baskerville Old Face" w:hAnsi="Baskerville Old Face"/>
          <w:b/>
          <w:color w:val="FF00E5"/>
          <w:sz w:val="21"/>
          <w:szCs w:val="21"/>
        </w:rPr>
      </w:pPr>
      <w:r>
        <w:rPr>
          <w:rFonts w:ascii="Baskerville Old Face" w:hAnsi="Baskerville Old Face"/>
          <w:b/>
          <w:color w:val="FF00E5"/>
          <w:sz w:val="21"/>
          <w:szCs w:val="21"/>
        </w:rPr>
        <w:t>Consultation ados pour Cholet</w:t>
      </w:r>
    </w:p>
    <w:p w14:paraId="6C2D9680" w14:textId="77777777" w:rsidR="00152E95" w:rsidRDefault="00AD5CB5">
      <w:pPr>
        <w:pStyle w:val="Quotations"/>
        <w:spacing w:after="0"/>
        <w:rPr>
          <w:rFonts w:ascii="Baskerville Old Face" w:hAnsi="Baskerville Old Face"/>
          <w:color w:val="000000"/>
          <w:sz w:val="21"/>
          <w:szCs w:val="21"/>
        </w:rPr>
      </w:pPr>
      <w:proofErr w:type="gramStart"/>
      <w:r>
        <w:rPr>
          <w:rFonts w:ascii="Baskerville Old Face" w:hAnsi="Baskerville Old Face"/>
          <w:color w:val="000000"/>
          <w:sz w:val="21"/>
          <w:szCs w:val="21"/>
        </w:rPr>
        <w:t>il</w:t>
      </w:r>
      <w:proofErr w:type="gramEnd"/>
      <w:r>
        <w:rPr>
          <w:rFonts w:ascii="Baskerville Old Face" w:hAnsi="Baskerville Old Face"/>
          <w:color w:val="000000"/>
          <w:sz w:val="21"/>
          <w:szCs w:val="21"/>
        </w:rPr>
        <w:t xml:space="preserve"> reste joignable</w:t>
      </w:r>
    </w:p>
    <w:p w14:paraId="2BF39494" w14:textId="77777777" w:rsidR="00152E95" w:rsidRDefault="00AD5CB5">
      <w:pPr>
        <w:pStyle w:val="Quotations"/>
        <w:spacing w:after="0"/>
        <w:rPr>
          <w:rFonts w:ascii="Baskerville Old Face" w:hAnsi="Baskerville Old Face"/>
          <w:color w:val="000000"/>
          <w:sz w:val="21"/>
          <w:szCs w:val="21"/>
        </w:rPr>
      </w:pPr>
      <w:r>
        <w:rPr>
          <w:rFonts w:ascii="Baskerville Old Face" w:hAnsi="Baskerville Old Face"/>
          <w:color w:val="000000"/>
          <w:sz w:val="21"/>
          <w:szCs w:val="21"/>
        </w:rPr>
        <w:t>02.41.49.68.18 </w:t>
      </w:r>
    </w:p>
    <w:p w14:paraId="3A97B0C8" w14:textId="77777777" w:rsidR="00152E95" w:rsidRDefault="00AD5CB5">
      <w:pPr>
        <w:pStyle w:val="Quotations"/>
        <w:spacing w:after="0"/>
        <w:ind w:left="720" w:right="0" w:hanging="360"/>
        <w:rPr>
          <w:rFonts w:ascii="Baskerville Old Face" w:hAnsi="Baskerville Old Face"/>
          <w:color w:val="000000"/>
          <w:sz w:val="21"/>
          <w:szCs w:val="21"/>
        </w:rPr>
      </w:pPr>
      <w:r>
        <w:rPr>
          <w:rFonts w:ascii="Baskerville Old Face" w:hAnsi="Baskerville Old Face"/>
          <w:color w:val="000000"/>
          <w:sz w:val="21"/>
          <w:szCs w:val="21"/>
        </w:rPr>
        <w:t>ado-csa@ch-cholet.fr</w:t>
      </w:r>
    </w:p>
    <w:sectPr w:rsidR="00152E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D2F3F" w14:textId="77777777" w:rsidR="00AD5CB5" w:rsidRDefault="00AD5CB5">
      <w:pPr>
        <w:rPr>
          <w:rFonts w:hint="eastAsia"/>
        </w:rPr>
      </w:pPr>
      <w:r>
        <w:separator/>
      </w:r>
    </w:p>
  </w:endnote>
  <w:endnote w:type="continuationSeparator" w:id="0">
    <w:p w14:paraId="1A4C3C00" w14:textId="77777777" w:rsidR="00AD5CB5" w:rsidRDefault="00AD5C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C8BE" w14:textId="77777777" w:rsidR="00AD5CB5" w:rsidRDefault="00AD5CB5">
      <w:pPr>
        <w:rPr>
          <w:rFonts w:hint="eastAsia"/>
        </w:rPr>
      </w:pPr>
      <w:r>
        <w:rPr>
          <w:color w:val="000000"/>
        </w:rPr>
        <w:separator/>
      </w:r>
    </w:p>
  </w:footnote>
  <w:footnote w:type="continuationSeparator" w:id="0">
    <w:p w14:paraId="49D1BFF2" w14:textId="77777777" w:rsidR="00AD5CB5" w:rsidRDefault="00AD5CB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32DF4"/>
    <w:multiLevelType w:val="multilevel"/>
    <w:tmpl w:val="4642C3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73972854"/>
    <w:multiLevelType w:val="multilevel"/>
    <w:tmpl w:val="96082D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52E95"/>
    <w:rsid w:val="00152E95"/>
    <w:rsid w:val="007557D1"/>
    <w:rsid w:val="00AD5CB5"/>
    <w:rsid w:val="00C62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DA2C"/>
  <w15:docId w15:val="{73756DCE-3931-4EE5-A798-B825E34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javascript:main.compose('new',%20't=antennesaumurois@maisondesados-angers.fr')" TargetMode="External"/><Relationship Id="rId3" Type="http://schemas.openxmlformats.org/officeDocument/2006/relationships/settings" Target="settings.xml"/><Relationship Id="rId7" Type="http://schemas.openxmlformats.org/officeDocument/2006/relationships/hyperlink" Target="javascript:main.compose('new',%20't=contact@maisondesados-ange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main.compose('new',%20't=antennecholet@maisondesados-ang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5739</Characters>
  <Application>Microsoft Office Word</Application>
  <DocSecurity>0</DocSecurity>
  <Lines>47</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PAUL ELUARD</dc:creator>
  <cp:lastModifiedBy>hmama b</cp:lastModifiedBy>
  <cp:revision>2</cp:revision>
  <dcterms:created xsi:type="dcterms:W3CDTF">2020-04-15T14:36:00Z</dcterms:created>
  <dcterms:modified xsi:type="dcterms:W3CDTF">2020-04-15T14:36:00Z</dcterms:modified>
</cp:coreProperties>
</file>